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3B47" w14:textId="3A4E00A3" w:rsidR="00C301A7" w:rsidRDefault="00247380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noProof/>
          <w:color w:val="000000"/>
          <w:sz w:val="32"/>
        </w:rPr>
        <w:drawing>
          <wp:inline distT="0" distB="0" distL="0" distR="0" wp14:anchorId="5D7B48A0" wp14:editId="19CC9701">
            <wp:extent cx="42672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de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493" cy="240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E2430" w14:textId="77777777" w:rsidR="00C301A7" w:rsidRDefault="00C301A7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</w:p>
    <w:p w14:paraId="547F30EC" w14:textId="77777777" w:rsidR="00C301A7" w:rsidRDefault="00C301A7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</w:p>
    <w:p w14:paraId="2E84AA1F" w14:textId="77777777" w:rsidR="000740B9" w:rsidRPr="00247380" w:rsidRDefault="000740B9" w:rsidP="000740B9">
      <w:pPr>
        <w:pStyle w:val="NormalWeb"/>
        <w:shd w:val="clear" w:color="auto" w:fill="FFFFFF"/>
        <w:jc w:val="center"/>
        <w:rPr>
          <w:rFonts w:ascii="Carnivalee Freakshow" w:hAnsi="Carnivalee Freakshow"/>
          <w:color w:val="000000"/>
          <w:sz w:val="52"/>
          <w:szCs w:val="44"/>
        </w:rPr>
      </w:pPr>
      <w:r w:rsidRPr="00247380">
        <w:rPr>
          <w:rFonts w:ascii="Carnivalee Freakshow" w:hAnsi="Carnivalee Freakshow"/>
          <w:color w:val="000000"/>
          <w:sz w:val="52"/>
          <w:szCs w:val="44"/>
        </w:rPr>
        <w:t>Parade Information and Registration Form</w:t>
      </w:r>
    </w:p>
    <w:p w14:paraId="327F3FAE" w14:textId="77777777" w:rsidR="000740B9" w:rsidRDefault="000740B9" w:rsidP="000740B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00DBFFFE" w14:textId="77777777" w:rsidR="00D34C06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 xml:space="preserve">The Mantorville Restoration Association is proud to announce </w:t>
      </w:r>
    </w:p>
    <w:p w14:paraId="6022D30F" w14:textId="0904A85D" w:rsidR="00D34C06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>the </w:t>
      </w:r>
      <w:r w:rsidRPr="00765966">
        <w:rPr>
          <w:rStyle w:val="Strong"/>
          <w:rFonts w:ascii="Calibri" w:hAnsi="Calibri"/>
          <w:color w:val="000000"/>
        </w:rPr>
        <w:t>5</w:t>
      </w:r>
      <w:r w:rsidR="00247380">
        <w:rPr>
          <w:rStyle w:val="Strong"/>
          <w:rFonts w:ascii="Calibri" w:hAnsi="Calibri"/>
          <w:color w:val="000000"/>
        </w:rPr>
        <w:t>5</w:t>
      </w:r>
      <w:bookmarkStart w:id="0" w:name="_GoBack"/>
      <w:bookmarkEnd w:id="0"/>
      <w:r w:rsidR="00D34C06">
        <w:rPr>
          <w:rStyle w:val="Strong"/>
          <w:rFonts w:ascii="Calibri" w:hAnsi="Calibri"/>
          <w:color w:val="000000"/>
        </w:rPr>
        <w:t>th</w:t>
      </w:r>
      <w:r w:rsidR="00765966" w:rsidRPr="00765966">
        <w:rPr>
          <w:rStyle w:val="Strong"/>
          <w:rFonts w:ascii="Calibri" w:hAnsi="Calibri"/>
          <w:color w:val="000000"/>
        </w:rPr>
        <w:t xml:space="preserve"> An</w:t>
      </w:r>
      <w:r w:rsidRPr="00765966">
        <w:rPr>
          <w:rFonts w:ascii="Calibri" w:hAnsi="Calibri"/>
          <w:b/>
          <w:color w:val="000000"/>
        </w:rPr>
        <w:t xml:space="preserve">nual </w:t>
      </w:r>
      <w:r w:rsidR="00765966">
        <w:rPr>
          <w:rFonts w:ascii="Calibri" w:hAnsi="Calibri"/>
          <w:b/>
          <w:color w:val="000000"/>
        </w:rPr>
        <w:t>C</w:t>
      </w:r>
      <w:r w:rsidRPr="00765966">
        <w:rPr>
          <w:rFonts w:ascii="Calibri" w:hAnsi="Calibri"/>
          <w:b/>
          <w:color w:val="000000"/>
        </w:rPr>
        <w:t>elebration of</w:t>
      </w:r>
      <w:r w:rsidRPr="00765966">
        <w:rPr>
          <w:rStyle w:val="Strong"/>
          <w:rFonts w:ascii="Calibri" w:hAnsi="Calibri"/>
          <w:b w:val="0"/>
          <w:color w:val="000000"/>
        </w:rPr>
        <w:t> </w:t>
      </w:r>
      <w:r w:rsidRPr="00765966">
        <w:rPr>
          <w:rStyle w:val="Strong"/>
          <w:rFonts w:ascii="Calibri" w:hAnsi="Calibri"/>
          <w:color w:val="000000"/>
        </w:rPr>
        <w:t>Marigold Days</w:t>
      </w:r>
      <w:r w:rsidRPr="00765966">
        <w:rPr>
          <w:rFonts w:ascii="Calibri" w:hAnsi="Calibri"/>
          <w:b/>
          <w:color w:val="000000"/>
        </w:rPr>
        <w:t xml:space="preserve">, </w:t>
      </w:r>
    </w:p>
    <w:p w14:paraId="64B2CB95" w14:textId="77777777" w:rsidR="00247380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>which will be held September </w:t>
      </w:r>
      <w:r w:rsidR="00247380">
        <w:rPr>
          <w:rFonts w:ascii="Calibri" w:hAnsi="Calibri"/>
          <w:b/>
          <w:color w:val="000000"/>
        </w:rPr>
        <w:t>12 &amp; 13,</w:t>
      </w:r>
      <w:r w:rsidR="00D34C06">
        <w:rPr>
          <w:rFonts w:ascii="Calibri" w:hAnsi="Calibri"/>
          <w:b/>
          <w:color w:val="000000"/>
        </w:rPr>
        <w:t xml:space="preserve"> 20</w:t>
      </w:r>
      <w:r w:rsidR="00247380">
        <w:rPr>
          <w:rFonts w:ascii="Calibri" w:hAnsi="Calibri"/>
          <w:b/>
          <w:color w:val="000000"/>
        </w:rPr>
        <w:t>20</w:t>
      </w:r>
    </w:p>
    <w:p w14:paraId="56BAB693" w14:textId="713E03D5" w:rsidR="00C301A7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  <w:t xml:space="preserve">We are once again planning to feature our Grande Parade on </w:t>
      </w:r>
      <w:r w:rsidR="00C301A7">
        <w:rPr>
          <w:rFonts w:ascii="Calibri" w:hAnsi="Calibri"/>
          <w:color w:val="000000"/>
        </w:rPr>
        <w:t xml:space="preserve">Sunday, September </w:t>
      </w:r>
      <w:r w:rsidR="00247380">
        <w:rPr>
          <w:rFonts w:ascii="Calibri" w:hAnsi="Calibri"/>
          <w:color w:val="000000"/>
        </w:rPr>
        <w:t>13</w:t>
      </w:r>
      <w:r w:rsidR="00765966">
        <w:rPr>
          <w:rFonts w:ascii="Calibri" w:hAnsi="Calibri"/>
          <w:color w:val="000000"/>
        </w:rPr>
        <w:t xml:space="preserve">th, </w:t>
      </w:r>
    </w:p>
    <w:p w14:paraId="53FB005D" w14:textId="77777777" w:rsidR="000740B9" w:rsidRPr="000740B9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at 1:30 pm.  If you or your organization is interested in entering our Grande Parade, please fill out the registration questions </w:t>
      </w:r>
      <w:r w:rsidR="00765966">
        <w:rPr>
          <w:rFonts w:ascii="Calibri" w:hAnsi="Calibri"/>
          <w:color w:val="000000"/>
        </w:rPr>
        <w:t>below or</w:t>
      </w:r>
      <w:r>
        <w:rPr>
          <w:rFonts w:ascii="Calibri" w:hAnsi="Calibri"/>
          <w:color w:val="000000"/>
        </w:rPr>
        <w:t xml:space="preserve"> reply to this email by August 1st.  On or about September 1st, you will receive an email confirming your attendance, line-up information and your parade unit number.</w:t>
      </w:r>
      <w:r>
        <w:rPr>
          <w:rFonts w:ascii="Calibri" w:hAnsi="Calibri"/>
          <w:color w:val="000000"/>
        </w:rPr>
        <w:br/>
        <w:t> </w:t>
      </w:r>
      <w:r>
        <w:rPr>
          <w:rFonts w:ascii="Calibri" w:hAnsi="Calibri"/>
          <w:color w:val="000000"/>
        </w:rPr>
        <w:br/>
        <w:t xml:space="preserve">COMMERCIAL/ADVERTISING ENTRIES:   Because of the costs involved in making our Parade </w:t>
      </w:r>
      <w:r w:rsidR="00765966">
        <w:rPr>
          <w:rFonts w:ascii="Calibri" w:hAnsi="Calibri"/>
          <w:color w:val="000000"/>
        </w:rPr>
        <w:t xml:space="preserve">successful, </w:t>
      </w:r>
      <w:r w:rsidRPr="00D34C06">
        <w:rPr>
          <w:rFonts w:ascii="Calibri" w:hAnsi="Calibri"/>
          <w:color w:val="FF0000"/>
        </w:rPr>
        <w:t>a required donation of $25 is requested for all commercial entries</w:t>
      </w:r>
      <w:r w:rsidR="00765966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This helps offset some of the </w:t>
      </w:r>
      <w:r w:rsidR="00765966">
        <w:rPr>
          <w:rFonts w:ascii="Calibri" w:hAnsi="Calibri"/>
          <w:color w:val="000000"/>
        </w:rPr>
        <w:t xml:space="preserve">advertising and clerical </w:t>
      </w:r>
      <w:r>
        <w:rPr>
          <w:rFonts w:ascii="Calibri" w:hAnsi="Calibri"/>
          <w:color w:val="000000"/>
        </w:rPr>
        <w:t>c</w:t>
      </w:r>
      <w:r w:rsidR="00765966">
        <w:rPr>
          <w:rFonts w:ascii="Calibri" w:hAnsi="Calibri"/>
          <w:color w:val="000000"/>
        </w:rPr>
        <w:t xml:space="preserve">osts involved in presenting the </w:t>
      </w:r>
      <w:r w:rsidR="009B3A3B"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>arade.  (Organizations and clubs in Mantorville and Kasson are exempt from the donation).  </w:t>
      </w:r>
      <w:r>
        <w:rPr>
          <w:rFonts w:ascii="Calibri" w:hAnsi="Calibri"/>
          <w:color w:val="000000"/>
        </w:rPr>
        <w:br/>
        <w:t> </w:t>
      </w:r>
      <w:r>
        <w:rPr>
          <w:rFonts w:ascii="Calibri" w:hAnsi="Calibri"/>
          <w:color w:val="000000"/>
        </w:rPr>
        <w:br/>
      </w:r>
      <w:r w:rsidRPr="000740B9">
        <w:rPr>
          <w:rFonts w:ascii="Calibri" w:hAnsi="Calibri"/>
          <w:b/>
          <w:color w:val="000000"/>
        </w:rPr>
        <w:t>Please make checks payable to:</w:t>
      </w:r>
    </w:p>
    <w:p w14:paraId="5F49DD41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 Restoration Association (MRA)</w:t>
      </w:r>
    </w:p>
    <w:p w14:paraId="2FB9EEEA" w14:textId="77777777" w:rsidR="000740B9" w:rsidRPr="000740B9" w:rsidRDefault="000740B9" w:rsidP="00765966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and mail to:</w:t>
      </w:r>
    </w:p>
    <w:p w14:paraId="0B0F5ADB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Marigold Day Parade Chair; Nancy Tobiason</w:t>
      </w:r>
    </w:p>
    <w:p w14:paraId="671D40D9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P.O. Box 281</w:t>
      </w:r>
    </w:p>
    <w:p w14:paraId="684DB4FF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Mantorville, MN   55955</w:t>
      </w:r>
    </w:p>
    <w:p w14:paraId="0825979F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25366157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The route is approximately 1 mile long.  All units must be self-insured. </w:t>
      </w:r>
    </w:p>
    <w:p w14:paraId="32411163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544C116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If you have questions, please contact Nancy Tobiason at 507-635-5799, or by email:  </w:t>
      </w:r>
      <w:hyperlink r:id="rId5" w:history="1">
        <w:r>
          <w:rPr>
            <w:rStyle w:val="Hyperlink"/>
          </w:rPr>
          <w:t>namitchell@hotmail.com</w:t>
        </w:r>
      </w:hyperlink>
    </w:p>
    <w:p w14:paraId="39B00C5C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color w:val="000000"/>
        </w:rPr>
        <w:br/>
        <w:t>Parade will be held rain or shine.  We hope you can join us!</w:t>
      </w:r>
      <w:r>
        <w:rPr>
          <w:color w:val="000000"/>
        </w:rPr>
        <w:br/>
        <w:t> </w:t>
      </w:r>
      <w:r>
        <w:rPr>
          <w:color w:val="000000"/>
        </w:rPr>
        <w:br/>
        <w:t>Nancy Tobiason, Parade Chairperson</w:t>
      </w:r>
      <w:r>
        <w:rPr>
          <w:color w:val="000000"/>
        </w:rPr>
        <w:br/>
        <w:t> </w:t>
      </w:r>
    </w:p>
    <w:p w14:paraId="31D6F512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E84909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5EAC2E59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E7AF456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DFC3F37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111EEC1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580150C8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4584ED6F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795A0EE" w14:textId="77777777" w:rsidR="00765966" w:rsidRDefault="00765966" w:rsidP="000740B9">
      <w:pPr>
        <w:pStyle w:val="NormalWeb"/>
        <w:shd w:val="clear" w:color="auto" w:fill="FFFFFF"/>
        <w:rPr>
          <w:color w:val="000000"/>
        </w:rPr>
      </w:pPr>
    </w:p>
    <w:p w14:paraId="624B89A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6EB9DB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80D2542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4B5B10EB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FA4ED3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  <w:u w:val="single"/>
        </w:rPr>
      </w:pPr>
      <w:r w:rsidRPr="000740B9">
        <w:rPr>
          <w:b/>
          <w:color w:val="000000"/>
          <w:u w:val="single"/>
        </w:rPr>
        <w:t>Parade Registration/Entry Questions</w:t>
      </w:r>
    </w:p>
    <w:p w14:paraId="752C9198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Entry Name/Organization:</w:t>
      </w:r>
    </w:p>
    <w:p w14:paraId="49DA6CEE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5B91B1E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F633479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Brief Description of your unit (include type - float/motorized vehicle type/walking/animals):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1BE0F753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07CFE4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rStyle w:val="ecxecxecxecx538000204-03092008"/>
          <w:rFonts w:ascii="Arial" w:hAnsi="Arial" w:cs="Arial"/>
          <w:color w:val="0000FF"/>
        </w:rPr>
        <w:t> </w:t>
      </w:r>
    </w:p>
    <w:p w14:paraId="7632A195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Total length of unit:</w:t>
      </w:r>
    </w:p>
    <w:p w14:paraId="0F6DC426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10A9264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D9EBCBB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Approximate number of participants: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1DBB0078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A0DB2DB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Is your unit Musical?</w:t>
      </w:r>
      <w:r>
        <w:rPr>
          <w:rStyle w:val="ecxecxecxecx538000204-03092008"/>
          <w:rFonts w:ascii="Arial" w:hAnsi="Arial" w:cs="Arial"/>
          <w:color w:val="0000FF"/>
        </w:rPr>
        <w:t>   </w:t>
      </w:r>
    </w:p>
    <w:p w14:paraId="6A9340AD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E252F7D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Entry Contact Name:</w:t>
      </w:r>
      <w:r>
        <w:rPr>
          <w:rStyle w:val="ecxecxecxecx538000204-03092008"/>
          <w:rFonts w:ascii="Arial" w:hAnsi="Arial" w:cs="Arial"/>
          <w:color w:val="0000FF"/>
        </w:rPr>
        <w:t> </w:t>
      </w:r>
    </w:p>
    <w:p w14:paraId="639B8927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rStyle w:val="ecxecxecxecx538000204-03092008"/>
          <w:rFonts w:ascii="Arial" w:hAnsi="Arial" w:cs="Arial"/>
          <w:color w:val="0000FF"/>
        </w:rPr>
        <w:t> </w:t>
      </w:r>
    </w:p>
    <w:p w14:paraId="60E98697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Address:</w:t>
      </w:r>
      <w:r>
        <w:rPr>
          <w:rStyle w:val="ecxecxecxecx538000204-03092008"/>
          <w:rFonts w:ascii="Arial" w:hAnsi="Arial" w:cs="Arial"/>
          <w:color w:val="0000FF"/>
        </w:rPr>
        <w:t> </w:t>
      </w:r>
    </w:p>
    <w:p w14:paraId="79DD3E7F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37B380B4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Telephone: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7C5D48E3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21C221F4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2F9D604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Email Address:</w:t>
      </w:r>
      <w:r>
        <w:rPr>
          <w:rStyle w:val="ecxecxecxecx538000204-03092008"/>
          <w:rFonts w:ascii="Arial" w:hAnsi="Arial" w:cs="Arial"/>
          <w:color w:val="0000FF"/>
        </w:rPr>
        <w:t> </w:t>
      </w:r>
      <w:r>
        <w:rPr>
          <w:color w:val="000000"/>
        </w:rPr>
        <w:br/>
      </w:r>
    </w:p>
    <w:p w14:paraId="4383B7C5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color w:val="000000"/>
        </w:rPr>
        <w:lastRenderedPageBreak/>
        <w:br/>
      </w:r>
      <w:r w:rsidRPr="000740B9">
        <w:rPr>
          <w:rFonts w:ascii="Calibri" w:hAnsi="Calibri"/>
          <w:b/>
          <w:color w:val="000000"/>
        </w:rPr>
        <w:t>Please make checks payable to:</w:t>
      </w:r>
    </w:p>
    <w:p w14:paraId="2F2DE5F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 Restoration Association (MRA)</w:t>
      </w:r>
    </w:p>
    <w:p w14:paraId="0EDB458A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and mail to:</w:t>
      </w:r>
    </w:p>
    <w:p w14:paraId="0D0783B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Marigold Day Parade Chair; Nancy Tobiason</w:t>
      </w:r>
    </w:p>
    <w:p w14:paraId="7453FEDB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P.O. Box 281</w:t>
      </w:r>
    </w:p>
    <w:p w14:paraId="5565046E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Mantorville, MN   55955</w:t>
      </w:r>
    </w:p>
    <w:p w14:paraId="1F67C6F4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</w:p>
    <w:p w14:paraId="6B48540E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Thank you!</w:t>
      </w:r>
    </w:p>
    <w:p w14:paraId="50CD9FFC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</w:p>
    <w:sectPr w:rsidR="0007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ivalee Freakshow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B9"/>
    <w:rsid w:val="000740B9"/>
    <w:rsid w:val="002177D8"/>
    <w:rsid w:val="00247380"/>
    <w:rsid w:val="00535186"/>
    <w:rsid w:val="00765966"/>
    <w:rsid w:val="009B3A3B"/>
    <w:rsid w:val="00B108C7"/>
    <w:rsid w:val="00C301A7"/>
    <w:rsid w:val="00D34C06"/>
    <w:rsid w:val="00E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71E8"/>
  <w15:chartTrackingRefBased/>
  <w15:docId w15:val="{162A6B5C-4B8E-4FBB-9959-425E8F5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0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cxecxecxecx538000204-03092008">
    <w:name w:val="ecxecxecxecx538000204-03092008"/>
    <w:basedOn w:val="DefaultParagraphFont"/>
    <w:rsid w:val="000740B9"/>
  </w:style>
  <w:style w:type="character" w:styleId="Strong">
    <w:name w:val="Strong"/>
    <w:basedOn w:val="DefaultParagraphFont"/>
    <w:uiPriority w:val="22"/>
    <w:qFormat/>
    <w:rsid w:val="00074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itchell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MARYLEE LAMBERT</dc:creator>
  <cp:keywords/>
  <dc:description/>
  <cp:lastModifiedBy>MARYLEE LAMBERT</cp:lastModifiedBy>
  <cp:revision>2</cp:revision>
  <dcterms:created xsi:type="dcterms:W3CDTF">2020-01-18T00:03:00Z</dcterms:created>
  <dcterms:modified xsi:type="dcterms:W3CDTF">2020-01-18T00:03:00Z</dcterms:modified>
</cp:coreProperties>
</file>